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F2" w:rsidRPr="005C0FF2" w:rsidRDefault="005C0FF2" w:rsidP="005C0FF2">
      <w:pPr>
        <w:pStyle w:val="Standarduser"/>
        <w:ind w:firstLine="851"/>
        <w:jc w:val="center"/>
        <w:rPr>
          <w:rFonts w:eastAsia="Calibri"/>
          <w:b/>
          <w:kern w:val="0"/>
          <w:lang w:val="ru-RU" w:eastAsia="en-US"/>
        </w:rPr>
      </w:pPr>
      <w:r w:rsidRPr="005C0FF2">
        <w:rPr>
          <w:rFonts w:eastAsia="Calibri"/>
          <w:b/>
          <w:kern w:val="0"/>
          <w:lang w:val="ru-RU" w:eastAsia="en-US"/>
        </w:rPr>
        <w:t>Виды оказываемой медицинской помощи</w:t>
      </w:r>
    </w:p>
    <w:p w:rsidR="005C0FF2" w:rsidRPr="005C0FF2" w:rsidRDefault="005C0FF2" w:rsidP="005C0FF2">
      <w:pPr>
        <w:widowControl/>
        <w:suppressAutoHyphens w:val="0"/>
        <w:autoSpaceDN/>
        <w:spacing w:after="200"/>
        <w:textAlignment w:val="auto"/>
        <w:rPr>
          <w:rFonts w:eastAsia="Calibri" w:cs="Times New Roman"/>
          <w:kern w:val="0"/>
          <w:lang w:eastAsia="en-US" w:bidi="ar-SA"/>
        </w:rPr>
      </w:pPr>
      <w:r w:rsidRPr="005C0FF2">
        <w:rPr>
          <w:rFonts w:eastAsia="Calibri" w:cs="Times New Roman"/>
          <w:kern w:val="0"/>
          <w:lang w:eastAsia="en-US" w:bidi="ar-SA"/>
        </w:rPr>
        <w:t>Виды работ (услуг), выполняемые (оказываемые) в составе лицензируемого вида де</w:t>
      </w:r>
      <w:r w:rsidRPr="005C0FF2">
        <w:rPr>
          <w:rFonts w:eastAsia="Calibri" w:cs="Times New Roman"/>
          <w:kern w:val="0"/>
          <w:lang w:eastAsia="en-US" w:bidi="ar-SA"/>
        </w:rPr>
        <w:t>я</w:t>
      </w:r>
      <w:r w:rsidRPr="005C0FF2">
        <w:rPr>
          <w:rFonts w:eastAsia="Calibri" w:cs="Times New Roman"/>
          <w:kern w:val="0"/>
          <w:lang w:eastAsia="en-US" w:bidi="ar-SA"/>
        </w:rPr>
        <w:t>тельности ГБУЗ НО «Родильный дом № 5» (согласно приложениям к лицензии на осуществление мед</w:t>
      </w:r>
      <w:r w:rsidRPr="005C0FF2">
        <w:rPr>
          <w:rFonts w:eastAsia="Calibri" w:cs="Times New Roman"/>
          <w:kern w:val="0"/>
          <w:lang w:eastAsia="en-US" w:bidi="ar-SA"/>
        </w:rPr>
        <w:t>и</w:t>
      </w:r>
      <w:r w:rsidRPr="005C0FF2">
        <w:rPr>
          <w:rFonts w:eastAsia="Calibri" w:cs="Times New Roman"/>
          <w:kern w:val="0"/>
          <w:lang w:eastAsia="en-US" w:bidi="ar-SA"/>
        </w:rPr>
        <w:t>цинской деятельности №</w:t>
      </w:r>
      <w:r w:rsidRPr="005C0FF2">
        <w:t xml:space="preserve">  ЛО-52-01-006242 от 12 сентября  2018 года</w:t>
      </w:r>
      <w:r w:rsidRPr="005C0FF2">
        <w:rPr>
          <w:rFonts w:eastAsia="Calibri" w:cs="Times New Roman"/>
          <w:kern w:val="0"/>
          <w:lang w:eastAsia="en-US" w:bidi="ar-SA"/>
        </w:rPr>
        <w:t>)</w:t>
      </w:r>
    </w:p>
    <w:p w:rsidR="005C0FF2" w:rsidRPr="005C0FF2" w:rsidRDefault="005C0FF2" w:rsidP="005C0FF2">
      <w:pPr>
        <w:numPr>
          <w:ilvl w:val="0"/>
          <w:numId w:val="1"/>
        </w:numPr>
        <w:ind w:right="57"/>
        <w:jc w:val="center"/>
        <w:rPr>
          <w:color w:val="000000"/>
          <w:u w:val="single"/>
        </w:rPr>
      </w:pPr>
      <w:r w:rsidRPr="005C0FF2">
        <w:rPr>
          <w:color w:val="000000"/>
          <w:u w:val="single"/>
        </w:rPr>
        <w:t xml:space="preserve">603157, </w:t>
      </w:r>
      <w:r w:rsidRPr="005C0FF2">
        <w:rPr>
          <w:u w:val="single"/>
        </w:rPr>
        <w:t xml:space="preserve">Нижегородская обл., </w:t>
      </w:r>
      <w:r w:rsidRPr="005C0FF2">
        <w:rPr>
          <w:color w:val="000000"/>
          <w:u w:val="single"/>
        </w:rPr>
        <w:t>г. Нижний Новгород, Московский р-н, ул. Березовская д. 85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3. При оказании специализированной, в том числе высокотехнологичной медицинской помощи организуются следующие работы (услуги):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1) при оказании специализированной медицинской помощи в условиях дневного стационара </w:t>
      </w:r>
      <w:proofErr w:type="gramStart"/>
      <w:r w:rsidRPr="005C0FF2">
        <w:rPr>
          <w:sz w:val="22"/>
          <w:szCs w:val="22"/>
        </w:rPr>
        <w:t>по</w:t>
      </w:r>
      <w:proofErr w:type="gramEnd"/>
      <w:r w:rsidRPr="005C0FF2">
        <w:rPr>
          <w:sz w:val="22"/>
          <w:szCs w:val="22"/>
        </w:rPr>
        <w:t>: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акушерскому делу,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анестезиологии и реаниматологии,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гистологии,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диетологии,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клинической лабораторной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лабораторной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медицинской статистике,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proofErr w:type="spellStart"/>
      <w:r w:rsidRPr="005C0FF2">
        <w:rPr>
          <w:sz w:val="22"/>
          <w:szCs w:val="22"/>
        </w:rPr>
        <w:t>неонатологии</w:t>
      </w:r>
      <w:proofErr w:type="spellEnd"/>
      <w:r w:rsidRPr="005C0FF2">
        <w:rPr>
          <w:sz w:val="22"/>
          <w:szCs w:val="22"/>
        </w:rPr>
        <w:t xml:space="preserve">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операционному делу,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организации здравоохранения и общественному здоровью,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организации сестринского дела,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патологической анатомии,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сестринскому делу,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сестринскому делу в педиатрии,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терапии,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трансфузиологии,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ультразвуковой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эпидемиологии;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2) при оказании специализированной медицинской помощи в стационарных условиях </w:t>
      </w:r>
      <w:proofErr w:type="gramStart"/>
      <w:r w:rsidRPr="005C0FF2">
        <w:rPr>
          <w:sz w:val="22"/>
          <w:szCs w:val="22"/>
        </w:rPr>
        <w:t>по</w:t>
      </w:r>
      <w:proofErr w:type="gramEnd"/>
      <w:r w:rsidRPr="005C0FF2">
        <w:rPr>
          <w:sz w:val="22"/>
          <w:szCs w:val="22"/>
        </w:rPr>
        <w:t xml:space="preserve">: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акушерскому делу,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акушерству и гинекологии (искусственное прерывание беременности),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анестезиологии и реаниматологии,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вакцинации (проведению профилактических прививок),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гистологии,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диетологии,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клинической лабораторной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лабораторной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медицинской статистике,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proofErr w:type="spellStart"/>
      <w:r w:rsidRPr="005C0FF2">
        <w:rPr>
          <w:sz w:val="22"/>
          <w:szCs w:val="22"/>
        </w:rPr>
        <w:t>неонатологии</w:t>
      </w:r>
      <w:proofErr w:type="spellEnd"/>
      <w:r w:rsidRPr="005C0FF2">
        <w:rPr>
          <w:sz w:val="22"/>
          <w:szCs w:val="22"/>
        </w:rPr>
        <w:t xml:space="preserve">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операционному делу,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организации здравоохранения и общественному здоровью,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организации сестринского дела,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патологической анатомии,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сестринскому делу,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сестринскому делу в педиатрии,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терапии,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трансфузиологии,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ультразвуковой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эпидемиологии.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C0FF2" w:rsidRPr="005C0FF2" w:rsidRDefault="005C0FF2" w:rsidP="005C0FF2">
      <w:pPr>
        <w:jc w:val="both"/>
        <w:rPr>
          <w:b/>
          <w:sz w:val="22"/>
          <w:szCs w:val="22"/>
        </w:rPr>
      </w:pPr>
      <w:r w:rsidRPr="005C0FF2">
        <w:rPr>
          <w:sz w:val="22"/>
          <w:szCs w:val="22"/>
        </w:rPr>
        <w:t>3) при проведении медицинских экспертиз по: экспертизе временной нетрудоспособности.</w:t>
      </w:r>
    </w:p>
    <w:p w:rsidR="005C0FF2" w:rsidRPr="005C0FF2" w:rsidRDefault="005C0FF2" w:rsidP="005C0FF2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eastAsia="en-US" w:bidi="ar-SA"/>
        </w:rPr>
      </w:pPr>
    </w:p>
    <w:p w:rsidR="005C0FF2" w:rsidRPr="005C0FF2" w:rsidRDefault="005C0FF2" w:rsidP="005C0FF2">
      <w:pPr>
        <w:ind w:right="57"/>
        <w:jc w:val="center"/>
        <w:rPr>
          <w:color w:val="000000"/>
        </w:rPr>
      </w:pPr>
      <w:r w:rsidRPr="005C0FF2">
        <w:rPr>
          <w:color w:val="000000"/>
        </w:rPr>
        <w:lastRenderedPageBreak/>
        <w:t>2.</w:t>
      </w:r>
      <w:r w:rsidRPr="005C0FF2">
        <w:rPr>
          <w:color w:val="000000"/>
          <w:u w:val="single"/>
        </w:rPr>
        <w:t xml:space="preserve">603157, </w:t>
      </w:r>
      <w:r w:rsidRPr="005C0FF2">
        <w:rPr>
          <w:u w:val="single"/>
        </w:rPr>
        <w:t xml:space="preserve">Нижегородская обл., </w:t>
      </w:r>
      <w:r w:rsidRPr="005C0FF2">
        <w:rPr>
          <w:color w:val="000000"/>
          <w:u w:val="single"/>
        </w:rPr>
        <w:t>г</w:t>
      </w:r>
      <w:proofErr w:type="gramStart"/>
      <w:r w:rsidRPr="005C0FF2">
        <w:rPr>
          <w:color w:val="000000"/>
          <w:u w:val="single"/>
        </w:rPr>
        <w:t>.Н</w:t>
      </w:r>
      <w:proofErr w:type="gramEnd"/>
      <w:r w:rsidRPr="005C0FF2">
        <w:rPr>
          <w:color w:val="000000"/>
          <w:u w:val="single"/>
        </w:rPr>
        <w:t>ижний Новгород, Московский р-н, ул. Евгения Никонова д. 21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3. При оказании специализированной, в том числе высокотехнологичной медицинской помощи организуются следующие работы (услуги):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1) при оказании специализированной медицинской помощи в условиях дневного стационара </w:t>
      </w:r>
      <w:proofErr w:type="gramStart"/>
      <w:r w:rsidRPr="005C0FF2">
        <w:rPr>
          <w:sz w:val="22"/>
          <w:szCs w:val="22"/>
        </w:rPr>
        <w:t>по</w:t>
      </w:r>
      <w:proofErr w:type="gramEnd"/>
      <w:r w:rsidRPr="005C0FF2">
        <w:rPr>
          <w:sz w:val="22"/>
          <w:szCs w:val="22"/>
        </w:rPr>
        <w:t>: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акушерству и гинекологии (искусственное прерывание беременности),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анестезиологии и реаниматологии,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гистологии,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диетологии,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клинической лабораторной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лабораторной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медицинской статистике,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операционному делу,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организации здравоохранения и общественному здоровью,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организации сестринского дела, 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сестринскому делу,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терапии,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трансфузиологии,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ультразвуковой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эпидемиологии;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2) при оказании специализированной медицинской помощи в стационарных условиях </w:t>
      </w:r>
      <w:proofErr w:type="gramStart"/>
      <w:r w:rsidRPr="005C0FF2">
        <w:rPr>
          <w:sz w:val="22"/>
          <w:szCs w:val="22"/>
        </w:rPr>
        <w:t>по</w:t>
      </w:r>
      <w:proofErr w:type="gramEnd"/>
      <w:r w:rsidRPr="005C0FF2">
        <w:rPr>
          <w:sz w:val="22"/>
          <w:szCs w:val="22"/>
        </w:rPr>
        <w:t xml:space="preserve">: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акушерскому делу,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акушерству и гинекологии (искусственное прерывание беременности),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анестезиологии и реаниматологии,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гистологии,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диетологии,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клинической лабораторной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лабораторной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медицинской статистике,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операционному делу,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организации здравоохранения и общественному здоровью,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организации сестринского дела,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сестринскому делу,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терапии,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трансфузиологии,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ультразвуковой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эндоскопии,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эпидемиологии.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C0FF2" w:rsidRPr="005C0FF2" w:rsidRDefault="005C0FF2" w:rsidP="005C0FF2">
      <w:pPr>
        <w:jc w:val="both"/>
        <w:rPr>
          <w:b/>
          <w:sz w:val="22"/>
          <w:szCs w:val="22"/>
        </w:rPr>
      </w:pPr>
      <w:r w:rsidRPr="005C0FF2">
        <w:rPr>
          <w:sz w:val="22"/>
          <w:szCs w:val="22"/>
        </w:rPr>
        <w:t>3) при проведении медицинских экспертиз по: экспертизе временной нетрудоспособности.</w:t>
      </w:r>
    </w:p>
    <w:p w:rsidR="005C0FF2" w:rsidRPr="005C0FF2" w:rsidRDefault="005C0FF2" w:rsidP="005C0FF2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eastAsia="en-US" w:bidi="ar-SA"/>
        </w:rPr>
      </w:pPr>
    </w:p>
    <w:p w:rsidR="005C0FF2" w:rsidRPr="005C0FF2" w:rsidRDefault="005C0FF2" w:rsidP="005C0FF2">
      <w:pPr>
        <w:tabs>
          <w:tab w:val="left" w:pos="1965"/>
        </w:tabs>
        <w:jc w:val="center"/>
        <w:rPr>
          <w:color w:val="000000"/>
          <w:u w:val="single"/>
        </w:rPr>
      </w:pPr>
      <w:r w:rsidRPr="005C0FF2">
        <w:rPr>
          <w:color w:val="000000"/>
        </w:rPr>
        <w:t>3.</w:t>
      </w:r>
      <w:r w:rsidRPr="005C0FF2">
        <w:rPr>
          <w:color w:val="000000"/>
          <w:u w:val="single"/>
        </w:rPr>
        <w:t xml:space="preserve"> 603079, </w:t>
      </w:r>
      <w:r w:rsidRPr="005C0FF2">
        <w:rPr>
          <w:u w:val="single"/>
        </w:rPr>
        <w:t xml:space="preserve">Нижегородская обл., </w:t>
      </w:r>
      <w:r w:rsidRPr="005C0FF2">
        <w:rPr>
          <w:color w:val="000000"/>
          <w:u w:val="single"/>
        </w:rPr>
        <w:t>г. Нижний Новгород, Московский р-н, Московское шоссе д. 183, помещение П</w:t>
      </w:r>
      <w:proofErr w:type="gramStart"/>
      <w:r w:rsidRPr="005C0FF2">
        <w:rPr>
          <w:color w:val="000000"/>
          <w:u w:val="single"/>
        </w:rPr>
        <w:t>1</w:t>
      </w:r>
      <w:proofErr w:type="gramEnd"/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1) при оказании первичной доврачебной медико-санитарной помощи в амбулаторных условиях по: акушерскому делу,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анестезиологии и реаниматологии,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лабораторной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медицинской статистике,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организации сестринского дела,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сестринскому делу,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lastRenderedPageBreak/>
        <w:t xml:space="preserve">стоматологии,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физиотерапии,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функциональной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эпидемиологии;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2) при оказании первичной врачебной медико-санитарной помощи в амбулаторных условиях по: организации здравоохранения и общественному здоровью, терапии;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4) при оказании первичной специализированной медико-санитарной помощи в амбулаторных условиях </w:t>
      </w:r>
      <w:proofErr w:type="gramStart"/>
      <w:r w:rsidRPr="005C0FF2">
        <w:rPr>
          <w:sz w:val="22"/>
          <w:szCs w:val="22"/>
        </w:rPr>
        <w:t>по</w:t>
      </w:r>
      <w:proofErr w:type="gramEnd"/>
      <w:r w:rsidRPr="005C0FF2">
        <w:rPr>
          <w:sz w:val="22"/>
          <w:szCs w:val="22"/>
        </w:rPr>
        <w:t xml:space="preserve">: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анестезиологии и реаниматологии,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клинической лабораторной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медицинской статистике,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организации здравоохранения и общественному здоровью,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стоматологии общей практики,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ультразвуковой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физиотерапии,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функциональной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эндоскопии,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эпидемиологии.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C0FF2" w:rsidRPr="005C0FF2" w:rsidRDefault="005C0FF2" w:rsidP="005C0FF2">
      <w:pPr>
        <w:jc w:val="both"/>
        <w:rPr>
          <w:b/>
          <w:sz w:val="22"/>
          <w:szCs w:val="22"/>
        </w:rPr>
      </w:pPr>
      <w:r w:rsidRPr="005C0FF2">
        <w:rPr>
          <w:sz w:val="22"/>
          <w:szCs w:val="22"/>
        </w:rPr>
        <w:t>3) при проведении медицинских экспертиз по: экспертизе временной нетрудоспособности.</w:t>
      </w:r>
    </w:p>
    <w:p w:rsidR="005C0FF2" w:rsidRPr="005C0FF2" w:rsidRDefault="005C0FF2" w:rsidP="005C0FF2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eastAsia="en-US" w:bidi="ar-SA"/>
        </w:rPr>
      </w:pPr>
    </w:p>
    <w:p w:rsidR="005C0FF2" w:rsidRPr="005C0FF2" w:rsidRDefault="005C0FF2" w:rsidP="005C0FF2">
      <w:pPr>
        <w:tabs>
          <w:tab w:val="left" w:pos="1965"/>
        </w:tabs>
        <w:jc w:val="center"/>
        <w:rPr>
          <w:color w:val="000000"/>
          <w:u w:val="single"/>
        </w:rPr>
      </w:pPr>
      <w:r w:rsidRPr="005C0FF2">
        <w:rPr>
          <w:color w:val="000000"/>
        </w:rPr>
        <w:t>4.</w:t>
      </w:r>
      <w:r w:rsidRPr="005C0FF2">
        <w:rPr>
          <w:color w:val="000000"/>
          <w:u w:val="single"/>
        </w:rPr>
        <w:t xml:space="preserve"> 603014, </w:t>
      </w:r>
      <w:proofErr w:type="gramStart"/>
      <w:r w:rsidRPr="005C0FF2">
        <w:rPr>
          <w:u w:val="single"/>
        </w:rPr>
        <w:t>Нижегородская</w:t>
      </w:r>
      <w:proofErr w:type="gramEnd"/>
      <w:r w:rsidRPr="005C0FF2">
        <w:rPr>
          <w:u w:val="single"/>
        </w:rPr>
        <w:t xml:space="preserve"> обл., </w:t>
      </w:r>
      <w:r w:rsidRPr="005C0FF2">
        <w:rPr>
          <w:color w:val="000000"/>
          <w:u w:val="single"/>
        </w:rPr>
        <w:t xml:space="preserve">г. Нижний </w:t>
      </w:r>
      <w:r w:rsidRPr="005C0FF2">
        <w:rPr>
          <w:color w:val="000000"/>
          <w:sz w:val="23"/>
          <w:szCs w:val="23"/>
          <w:u w:val="single"/>
        </w:rPr>
        <w:t>Новгород, Московский р-н, ул. Коминтерна  д. 16</w:t>
      </w:r>
      <w:r w:rsidRPr="005C0FF2">
        <w:rPr>
          <w:color w:val="000000"/>
          <w:u w:val="single"/>
        </w:rPr>
        <w:t>, помещение П3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1) при оказании первичной доврачебной медико-санитарной помощи в амбулаторных условиях по: акушерскому делу,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анестезиологии и реаниматологии,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лабораторной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медицинской статистике,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организации сестринского дела,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сестринскому делу,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физиотерапии,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функциональной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эпидемиологии;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2) при оказании первичной врачебной медико-санитарной помощи в амбулаторных условиях по: организации здравоохранения и общественному здоровью, терапии;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4) при оказании первичной специализированной медико-санитарной помощи в амбулаторных условиях </w:t>
      </w:r>
      <w:proofErr w:type="gramStart"/>
      <w:r w:rsidRPr="005C0FF2">
        <w:rPr>
          <w:sz w:val="22"/>
          <w:szCs w:val="22"/>
        </w:rPr>
        <w:t>по</w:t>
      </w:r>
      <w:proofErr w:type="gramEnd"/>
      <w:r w:rsidRPr="005C0FF2">
        <w:rPr>
          <w:sz w:val="22"/>
          <w:szCs w:val="22"/>
        </w:rPr>
        <w:t xml:space="preserve">: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анестезиологии и реаниматологии,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клинической лабораторной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медицинской статистике,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организации здравоохранения и общественному здоровью, 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ультразвуковой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физиотерапии,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 xml:space="preserve">функциональной диагностике, 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эпидемиологии.</w:t>
      </w:r>
    </w:p>
    <w:p w:rsidR="005C0FF2" w:rsidRPr="005C0FF2" w:rsidRDefault="005C0FF2" w:rsidP="005C0FF2">
      <w:pPr>
        <w:jc w:val="both"/>
        <w:rPr>
          <w:sz w:val="22"/>
          <w:szCs w:val="22"/>
        </w:rPr>
      </w:pPr>
      <w:r w:rsidRPr="005C0FF2">
        <w:rPr>
          <w:sz w:val="22"/>
          <w:szCs w:val="22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C0FF2" w:rsidRPr="00F537DC" w:rsidRDefault="005C0FF2" w:rsidP="005C0FF2">
      <w:pPr>
        <w:jc w:val="both"/>
        <w:rPr>
          <w:b/>
          <w:sz w:val="22"/>
          <w:szCs w:val="22"/>
        </w:rPr>
      </w:pPr>
      <w:r w:rsidRPr="005C0FF2">
        <w:rPr>
          <w:sz w:val="22"/>
          <w:szCs w:val="22"/>
        </w:rPr>
        <w:t>3) при проведении медицинских экспертиз по: экспертизе временной нетрудоспособности.</w:t>
      </w:r>
    </w:p>
    <w:p w:rsidR="0095752B" w:rsidRDefault="0095752B"/>
    <w:sectPr w:rsidR="0095752B" w:rsidSect="0095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509B"/>
    <w:multiLevelType w:val="hybridMultilevel"/>
    <w:tmpl w:val="66F89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FF2"/>
    <w:rsid w:val="005C0FF2"/>
    <w:rsid w:val="0095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5C0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2019-09-12T08:35:00Z</dcterms:created>
  <dcterms:modified xsi:type="dcterms:W3CDTF">2019-09-12T08:38:00Z</dcterms:modified>
</cp:coreProperties>
</file>